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3" w:rsidRPr="00DD4C93" w:rsidRDefault="00DD4C93" w:rsidP="006E53DB">
      <w:pPr>
        <w:spacing w:before="120" w:after="240" w:line="48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DD4C93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ПАМЯТКА ДЛЯ РОДИТЕЛЕЙ ПО ПРОФИЛАКТИКЕ ВНЕБОЛЬНИЧНОЙ ПНЕВМОНИИ</w:t>
      </w:r>
    </w:p>
    <w:p w:rsidR="00DD4C93" w:rsidRPr="00DD4C93" w:rsidRDefault="00DD4C93" w:rsidP="00DD4C93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C9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ПО ПРОФИЛАКТИКЕ ВНЕБОЛЬНИЧНОЙ ПНЕВМОНИИ</w:t>
      </w:r>
    </w:p>
    <w:p w:rsidR="00DD4C93" w:rsidRPr="00DD4C93" w:rsidRDefault="00DD4C93" w:rsidP="00DD4C9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4C93">
        <w:rPr>
          <w:rFonts w:ascii="Times New Roman" w:eastAsia="Times New Roman" w:hAnsi="Times New Roman" w:cs="Times New Roman"/>
          <w:sz w:val="28"/>
          <w:szCs w:val="28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DD4C93" w:rsidRPr="00DD4C93" w:rsidRDefault="00DD4C93" w:rsidP="00DD4C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4C93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возникновения внебольничной пневмонии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Примерно в половине случаев внебольничную пневмонию вызывает </w:t>
      </w:r>
      <w:proofErr w:type="spellStart"/>
      <w:r w:rsidRPr="00DD4C93">
        <w:rPr>
          <w:rFonts w:ascii="Times New Roman" w:eastAsia="Times New Roman" w:hAnsi="Times New Roman" w:cs="Times New Roman"/>
          <w:sz w:val="28"/>
          <w:szCs w:val="28"/>
        </w:rPr>
        <w:t>Streptococcus</w:t>
      </w:r>
      <w:proofErr w:type="spellEnd"/>
      <w:r w:rsidRPr="00DD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C93">
        <w:rPr>
          <w:rFonts w:ascii="Times New Roman" w:eastAsia="Times New Roman" w:hAnsi="Times New Roman" w:cs="Times New Roman"/>
          <w:sz w:val="28"/>
          <w:szCs w:val="28"/>
        </w:rPr>
        <w:t>pneumoniae</w:t>
      </w:r>
      <w:proofErr w:type="spellEnd"/>
      <w:r w:rsidRPr="00DD4C93">
        <w:rPr>
          <w:rFonts w:ascii="Times New Roman" w:eastAsia="Times New Roman" w:hAnsi="Times New Roman" w:cs="Times New Roman"/>
          <w:sz w:val="28"/>
          <w:szCs w:val="28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 w:rsidRPr="00DD4C93">
        <w:rPr>
          <w:rFonts w:ascii="Times New Roman" w:eastAsia="Times New Roman" w:hAnsi="Times New Roman" w:cs="Times New Roman"/>
          <w:sz w:val="28"/>
          <w:szCs w:val="28"/>
        </w:rPr>
        <w:t>атипичным</w:t>
      </w:r>
      <w:proofErr w:type="spellEnd"/>
      <w:r w:rsidRPr="00DD4C93">
        <w:rPr>
          <w:rFonts w:ascii="Times New Roman" w:eastAsia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DD4C93">
        <w:rPr>
          <w:rFonts w:ascii="Times New Roman" w:eastAsia="Times New Roman" w:hAnsi="Times New Roman" w:cs="Times New Roman"/>
          <w:sz w:val="28"/>
          <w:szCs w:val="28"/>
        </w:rPr>
        <w:t>микоплазма</w:t>
      </w:r>
      <w:proofErr w:type="spellEnd"/>
      <w:r w:rsidRPr="00DD4C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D4C93">
        <w:rPr>
          <w:rFonts w:ascii="Times New Roman" w:eastAsia="Times New Roman" w:hAnsi="Times New Roman" w:cs="Times New Roman"/>
          <w:sz w:val="28"/>
          <w:szCs w:val="28"/>
        </w:rPr>
        <w:t>легионелла</w:t>
      </w:r>
      <w:proofErr w:type="spellEnd"/>
      <w:r w:rsidRPr="00DD4C93">
        <w:rPr>
          <w:rFonts w:ascii="Times New Roman" w:eastAsia="Times New Roman" w:hAnsi="Times New Roman" w:cs="Times New Roman"/>
          <w:sz w:val="28"/>
          <w:szCs w:val="28"/>
        </w:rPr>
        <w:t xml:space="preserve">). Реже амбулаторная пневмония вызывается </w:t>
      </w:r>
      <w:proofErr w:type="spellStart"/>
      <w:r w:rsidRPr="00DD4C93">
        <w:rPr>
          <w:rFonts w:ascii="Times New Roman" w:eastAsia="Times New Roman" w:hAnsi="Times New Roman" w:cs="Times New Roman"/>
          <w:sz w:val="28"/>
          <w:szCs w:val="28"/>
        </w:rPr>
        <w:t>гемофильной</w:t>
      </w:r>
      <w:proofErr w:type="spellEnd"/>
      <w:r w:rsidRPr="00DD4C93">
        <w:rPr>
          <w:rFonts w:ascii="Times New Roman" w:eastAsia="Times New Roman" w:hAnsi="Times New Roman" w:cs="Times New Roman"/>
          <w:sz w:val="28"/>
          <w:szCs w:val="28"/>
        </w:rPr>
        <w:t xml:space="preserve"> палочкой.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</w:r>
      <w:r w:rsidRPr="00DD4C93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 пневмонии</w:t>
      </w:r>
      <w:proofErr w:type="gramStart"/>
      <w:r w:rsidRPr="00DD4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D4C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4C93">
        <w:rPr>
          <w:rFonts w:ascii="Times New Roman" w:eastAsia="Times New Roman" w:hAnsi="Times New Roman" w:cs="Times New Roman"/>
          <w:sz w:val="28"/>
          <w:szCs w:val="28"/>
        </w:rPr>
        <w:t xml:space="preserve"> типичных случаях острая пневмония проявляется следующими жалобами: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повышение температуры тела, озноб;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кашель (сухой, либо влажный с отделением мокроты); 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одышка – ощущение затруднения при дыхании;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боли в грудной клетке при дыхании;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увеличение в крови показателя лейкоцитов – воспалительных клеток.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Также больного могут беспокоить общие симптомы, особенно при тяжелых случаях: 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резкая слабость,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отсутствие аппетита,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боли в суставах,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диарея (понос),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тошнота и рвота,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тахикардия (частый пульс),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• снижение артериального давления.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</w:r>
      <w:r w:rsidRPr="00DD4C9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внебольничной пневмонии</w:t>
      </w:r>
      <w:proofErr w:type="gramStart"/>
      <w:r w:rsidRPr="00DD4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D4C9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DD4C93">
        <w:rPr>
          <w:rFonts w:ascii="Times New Roman" w:eastAsia="Times New Roman" w:hAnsi="Times New Roman" w:cs="Times New Roman"/>
          <w:sz w:val="28"/>
          <w:szCs w:val="28"/>
        </w:rPr>
        <w:t>десь очень важную роль играет предупреждение респираторных вирусных инфекций. 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 xml:space="preserve"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lastRenderedPageBreak/>
        <w:t>оставаться дома.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5. При первых признаках респираторного заболевания необходимо обратиться к врачу.</w:t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</w:r>
      <w:r w:rsidRPr="00DD4C93">
        <w:rPr>
          <w:rFonts w:ascii="Times New Roman" w:eastAsia="Times New Roman" w:hAnsi="Times New Roman" w:cs="Times New Roman"/>
          <w:sz w:val="28"/>
          <w:szCs w:val="28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4D24E9" w:rsidRDefault="00DD4C93" w:rsidP="00DD4C93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C93">
        <w:rPr>
          <w:rFonts w:ascii="Times New Roman" w:eastAsia="Times New Roman" w:hAnsi="Times New Roman" w:cs="Times New Roman"/>
          <w:b/>
          <w:bCs/>
          <w:sz w:val="28"/>
          <w:szCs w:val="28"/>
        </w:rPr>
        <w:t> Будьте здоровы!</w:t>
      </w:r>
    </w:p>
    <w:p w:rsidR="005F4AA0" w:rsidRPr="005F4AA0" w:rsidRDefault="005F4AA0" w:rsidP="005F4AA0">
      <w:pPr>
        <w:pStyle w:val="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5F4AA0" w:rsidRPr="005F4AA0" w:rsidSect="006E53DB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4C93"/>
    <w:rsid w:val="000F7697"/>
    <w:rsid w:val="002313CD"/>
    <w:rsid w:val="004D24E9"/>
    <w:rsid w:val="005F4AA0"/>
    <w:rsid w:val="00657A77"/>
    <w:rsid w:val="006E53DB"/>
    <w:rsid w:val="00DD2063"/>
    <w:rsid w:val="00D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77"/>
  </w:style>
  <w:style w:type="paragraph" w:styleId="1">
    <w:name w:val="heading 1"/>
    <w:basedOn w:val="a"/>
    <w:link w:val="10"/>
    <w:uiPriority w:val="9"/>
    <w:qFormat/>
    <w:rsid w:val="00DD4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DD4C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DD4C9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D4C93"/>
    <w:rPr>
      <w:color w:val="0000FF"/>
      <w:u w:val="single"/>
    </w:rPr>
  </w:style>
  <w:style w:type="character" w:styleId="a4">
    <w:name w:val="Strong"/>
    <w:basedOn w:val="a0"/>
    <w:uiPriority w:val="22"/>
    <w:qFormat/>
    <w:rsid w:val="00DD4C93"/>
    <w:rPr>
      <w:b/>
      <w:bCs/>
    </w:rPr>
  </w:style>
  <w:style w:type="paragraph" w:styleId="a5">
    <w:name w:val="Normal (Web)"/>
    <w:basedOn w:val="a"/>
    <w:uiPriority w:val="99"/>
    <w:semiHidden/>
    <w:unhideWhenUsed/>
    <w:rsid w:val="00D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0">
          <w:marLeft w:val="9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0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729">
          <w:marLeft w:val="9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6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2017-10-31T05:13:00Z</cp:lastPrinted>
  <dcterms:created xsi:type="dcterms:W3CDTF">2017-10-31T05:04:00Z</dcterms:created>
  <dcterms:modified xsi:type="dcterms:W3CDTF">2017-11-03T06:50:00Z</dcterms:modified>
</cp:coreProperties>
</file>